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76"/>
        <w:ind w:left="0" w:right="0" w:hang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/>
        <w:ind w:left="0" w:right="0" w:hang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/>
        <w:ind w:left="0" w:right="0" w:hanging="0"/>
        <w:jc w:val="both"/>
        <w:rPr/>
      </w:pPr>
      <w:r>
        <w:rPr>
          <w:sz w:val="28"/>
          <w:szCs w:val="28"/>
          <w:lang w:val="ru-RU"/>
        </w:rPr>
        <w:tab/>
        <w:t xml:space="preserve">Для участия в круглом столе необходимо в срок до 19 августа до 14.00 пройти регистрацию по приложенной электронной форме или написать сообщение с указанием названия ресторана/кафе, ФИО участника(-ов) и контакты на электронную почту: </w:t>
      </w:r>
      <w:hyperlink r:id="rId2">
        <w:r>
          <w:rPr>
            <w:sz w:val="28"/>
            <w:szCs w:val="28"/>
            <w:lang w:val="ru-RU"/>
          </w:rPr>
          <w:t>bratceva_ms@tppkomi.ru</w:t>
        </w:r>
      </w:hyperlink>
      <w:r>
        <w:rPr>
          <w:sz w:val="28"/>
          <w:szCs w:val="28"/>
          <w:lang w:val="ru-RU"/>
        </w:rPr>
        <w:t xml:space="preserve">.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hyperlink r:id="rId3">
        <w:r>
          <w:rPr/>
          <w:t>https://vk.com/away.php?to=https%3A%2F%2Fdocs.google.com%2Fforms%2Fd%2Fe%2F1FAIpQLSc0dz741ORp-HWMsgQN5hfQP90fG_Syp0uIGhoCE11ZrjDuEg%2Fviewform&amp;el=snippet</w:t>
        </w:r>
      </w:hyperlink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ratceva_ms@tppkomi.ru" TargetMode="External"/><Relationship Id="rId3" Type="http://schemas.openxmlformats.org/officeDocument/2006/relationships/hyperlink" Target="https://vk.com/away.php?to=https%3A%2F%2Fdocs.google.com%2Fforms%2Fd%2Fe%2F1FAIpQLSc0dz741ORp-HWMsgQN5hfQP90fG_Syp0uIGhoCE11ZrjDuEg%2Fviewform&amp;el=snippet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LibreOffice/6.4.3.2$Windows_X86_64 LibreOffice_project/747b5d0ebf89f41c860ec2a39efd7cb15b54f2d8</Application>
  <Pages>1</Pages>
  <Words>35</Words>
  <CharactersWithSpaces>411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2021-08-13T15:01:24Z</dcterms:modified>
  <cp:revision>2</cp:revision>
  <dc:subject/>
  <dc:title/>
</cp:coreProperties>
</file>